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2D8" w:rsidRDefault="007052D8" w:rsidP="007052D8">
      <w:pPr>
        <w:spacing w:before="100" w:beforeAutospacing="1" w:after="100" w:afterAutospacing="1" w:line="300" w:lineRule="atLeast"/>
        <w:outlineLvl w:val="0"/>
        <w:rPr>
          <w:rFonts w:ascii="Segoe UI" w:eastAsia="Times New Roman" w:hAnsi="Segoe UI" w:cs="Segoe UI"/>
          <w:b/>
          <w:bCs/>
          <w:kern w:val="36"/>
          <w:sz w:val="48"/>
          <w:szCs w:val="48"/>
          <w:lang w:eastAsia="fi-FI"/>
        </w:rPr>
      </w:pPr>
      <w:r w:rsidRPr="007052D8">
        <w:rPr>
          <w:rFonts w:ascii="Segoe UI" w:eastAsia="Times New Roman" w:hAnsi="Segoe UI" w:cs="Segoe UI"/>
          <w:b/>
          <w:bCs/>
          <w:kern w:val="36"/>
          <w:sz w:val="48"/>
          <w:szCs w:val="48"/>
          <w:lang w:eastAsia="fi-FI"/>
        </w:rPr>
        <w:drawing>
          <wp:inline distT="0" distB="0" distL="0" distR="0" wp14:anchorId="190A1B73" wp14:editId="5EC27689">
            <wp:extent cx="6120130" cy="4079875"/>
            <wp:effectExtent l="0" t="0" r="0" b="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120130" cy="4079875"/>
                    </a:xfrm>
                    <a:prstGeom prst="rect">
                      <a:avLst/>
                    </a:prstGeom>
                  </pic:spPr>
                </pic:pic>
              </a:graphicData>
            </a:graphic>
          </wp:inline>
        </w:drawing>
      </w:r>
    </w:p>
    <w:p w:rsidR="007052D8" w:rsidRPr="007052D8" w:rsidRDefault="007052D8" w:rsidP="007052D8">
      <w:pPr>
        <w:spacing w:before="100" w:beforeAutospacing="1" w:after="100" w:afterAutospacing="1" w:line="300" w:lineRule="atLeast"/>
        <w:outlineLvl w:val="0"/>
        <w:rPr>
          <w:rFonts w:ascii="Segoe UI" w:eastAsia="Times New Roman" w:hAnsi="Segoe UI" w:cs="Segoe UI"/>
          <w:b/>
          <w:bCs/>
          <w:kern w:val="36"/>
          <w:sz w:val="48"/>
          <w:szCs w:val="48"/>
          <w:lang w:eastAsia="fi-FI"/>
        </w:rPr>
      </w:pPr>
      <w:r w:rsidRPr="007052D8">
        <w:rPr>
          <w:rFonts w:ascii="Segoe UI" w:eastAsia="Times New Roman" w:hAnsi="Segoe UI" w:cs="Segoe UI"/>
          <w:b/>
          <w:bCs/>
          <w:kern w:val="36"/>
          <w:sz w:val="48"/>
          <w:szCs w:val="48"/>
          <w:lang w:eastAsia="fi-FI"/>
        </w:rPr>
        <w:t>Puheenjohtajan tervehdys syksyyn 2026</w:t>
      </w:r>
    </w:p>
    <w:p w:rsidR="007052D8" w:rsidRPr="007052D8" w:rsidRDefault="007052D8" w:rsidP="007052D8">
      <w:pPr>
        <w:spacing w:before="100" w:beforeAutospacing="1" w:after="100" w:afterAutospacing="1" w:line="300" w:lineRule="atLeast"/>
        <w:rPr>
          <w:rFonts w:ascii="Segoe UI" w:eastAsia="Times New Roman" w:hAnsi="Segoe UI" w:cs="Segoe UI"/>
          <w:sz w:val="21"/>
          <w:szCs w:val="21"/>
          <w:lang w:eastAsia="fi-FI"/>
        </w:rPr>
      </w:pPr>
      <w:r w:rsidRPr="007052D8">
        <w:rPr>
          <w:rFonts w:ascii="Segoe UI" w:eastAsia="Times New Roman" w:hAnsi="Segoe UI" w:cs="Segoe UI"/>
          <w:b/>
          <w:bCs/>
          <w:sz w:val="21"/>
          <w:szCs w:val="21"/>
          <w:lang w:eastAsia="fi-FI"/>
        </w:rPr>
        <w:t>Hyvä toveri,</w:t>
      </w:r>
    </w:p>
    <w:p w:rsidR="007052D8" w:rsidRPr="007052D8" w:rsidRDefault="007052D8" w:rsidP="007052D8">
      <w:pPr>
        <w:spacing w:before="100" w:beforeAutospacing="1" w:after="100" w:afterAutospacing="1" w:line="300" w:lineRule="atLeast"/>
        <w:rPr>
          <w:rFonts w:ascii="Segoe UI" w:eastAsia="Times New Roman" w:hAnsi="Segoe UI" w:cs="Segoe UI"/>
          <w:sz w:val="21"/>
          <w:szCs w:val="21"/>
          <w:lang w:eastAsia="fi-FI"/>
        </w:rPr>
      </w:pPr>
      <w:r w:rsidRPr="007052D8">
        <w:rPr>
          <w:rFonts w:ascii="Segoe UI" w:eastAsia="Times New Roman" w:hAnsi="Segoe UI" w:cs="Segoe UI"/>
          <w:sz w:val="21"/>
          <w:szCs w:val="21"/>
          <w:lang w:eastAsia="fi-FI"/>
        </w:rPr>
        <w:t>Kulunut vuosi on ollut yhdistyksellemme monella tavalla työntäyteinen ja myös taloudellisesti haastava. Vuoden aikana taloyhtiössämme toteutettiin laaja linjasaneeraus, jonka seurauksena yhtiövastike nousi merkittävästi. Tämä on vaikuttanut myös yhdistyksen talouteen ja ollut osaltaan käynnistämässä kerhotilan myyntiin liittyviä selvityksiä ja valmisteluja.</w:t>
      </w:r>
    </w:p>
    <w:p w:rsidR="007052D8" w:rsidRPr="007052D8" w:rsidRDefault="007052D8" w:rsidP="007052D8">
      <w:pPr>
        <w:spacing w:before="100" w:beforeAutospacing="1" w:after="100" w:afterAutospacing="1" w:line="300" w:lineRule="atLeast"/>
        <w:rPr>
          <w:rFonts w:ascii="Segoe UI" w:eastAsia="Times New Roman" w:hAnsi="Segoe UI" w:cs="Segoe UI"/>
          <w:sz w:val="21"/>
          <w:szCs w:val="21"/>
          <w:lang w:eastAsia="fi-FI"/>
        </w:rPr>
      </w:pPr>
      <w:r w:rsidRPr="007052D8">
        <w:rPr>
          <w:rFonts w:ascii="Segoe UI" w:eastAsia="Times New Roman" w:hAnsi="Segoe UI" w:cs="Segoe UI"/>
          <w:sz w:val="21"/>
          <w:szCs w:val="21"/>
          <w:lang w:eastAsia="fi-FI"/>
        </w:rPr>
        <w:t>Kerhotilan tulevaisuutta on selvitetty huolellisesti. Erityiskiitokset Olli Koivukankaalle, joka on laatinut suunnitelman siitä, kuinka kerhotila voitaisiin tarvittaessa muuttaa asuinkäyttöön. Tämä työ antaa meille vaihtoehtoja ja tukee päätöksentekoa tulevaisuuden ratkaisujen osalta.</w:t>
      </w:r>
    </w:p>
    <w:p w:rsidR="007052D8" w:rsidRPr="007052D8" w:rsidRDefault="007052D8" w:rsidP="007052D8">
      <w:pPr>
        <w:spacing w:before="100" w:beforeAutospacing="1" w:after="100" w:afterAutospacing="1" w:line="300" w:lineRule="atLeast"/>
        <w:rPr>
          <w:rFonts w:ascii="Segoe UI" w:eastAsia="Times New Roman" w:hAnsi="Segoe UI" w:cs="Segoe UI"/>
          <w:sz w:val="21"/>
          <w:szCs w:val="21"/>
          <w:lang w:eastAsia="fi-FI"/>
        </w:rPr>
      </w:pPr>
      <w:r w:rsidRPr="007052D8">
        <w:rPr>
          <w:rFonts w:ascii="Segoe UI" w:eastAsia="Times New Roman" w:hAnsi="Segoe UI" w:cs="Segoe UI"/>
          <w:sz w:val="21"/>
          <w:szCs w:val="21"/>
          <w:lang w:eastAsia="fi-FI"/>
        </w:rPr>
        <w:t xml:space="preserve">Syksyn aikana huomio on kohdistunut myös seurakuntavaaleihin. Olemme valmistelleet vaalityötä ja etsineet ehdokkaita yhdessä </w:t>
      </w:r>
      <w:proofErr w:type="spellStart"/>
      <w:r w:rsidRPr="007052D8">
        <w:rPr>
          <w:rFonts w:ascii="Segoe UI" w:eastAsia="Times New Roman" w:hAnsi="Segoe UI" w:cs="Segoe UI"/>
          <w:sz w:val="21"/>
          <w:szCs w:val="21"/>
          <w:lang w:eastAsia="fi-FI"/>
        </w:rPr>
        <w:t>sauvolaisten</w:t>
      </w:r>
      <w:proofErr w:type="spellEnd"/>
      <w:r w:rsidRPr="007052D8">
        <w:rPr>
          <w:rFonts w:ascii="Segoe UI" w:eastAsia="Times New Roman" w:hAnsi="Segoe UI" w:cs="Segoe UI"/>
          <w:sz w:val="21"/>
          <w:szCs w:val="21"/>
          <w:lang w:eastAsia="fi-FI"/>
        </w:rPr>
        <w:t xml:space="preserve"> kanssa muodostetulle yhteiselle listalle. Kiitos kaikille, jotka ovat osallistuneet ehdokashankintaan ja vaalien valmisteluun.</w:t>
      </w:r>
    </w:p>
    <w:p w:rsidR="007052D8" w:rsidRPr="007052D8" w:rsidRDefault="007052D8" w:rsidP="007052D8">
      <w:pPr>
        <w:spacing w:before="100" w:beforeAutospacing="1" w:after="100" w:afterAutospacing="1" w:line="300" w:lineRule="atLeast"/>
        <w:rPr>
          <w:rFonts w:ascii="Segoe UI" w:eastAsia="Times New Roman" w:hAnsi="Segoe UI" w:cs="Segoe UI"/>
          <w:sz w:val="21"/>
          <w:szCs w:val="21"/>
          <w:lang w:eastAsia="fi-FI"/>
        </w:rPr>
      </w:pPr>
      <w:r w:rsidRPr="007052D8">
        <w:rPr>
          <w:rFonts w:ascii="Segoe UI" w:eastAsia="Times New Roman" w:hAnsi="Segoe UI" w:cs="Segoe UI"/>
          <w:sz w:val="21"/>
          <w:szCs w:val="21"/>
          <w:lang w:eastAsia="fi-FI"/>
        </w:rPr>
        <w:t>Samanaikaisesti olemme valmistelleet yhdistyksen syyskokousta sekä pohtineet aktiivisesti, miten saisimme uusia jäseniä mukaan toimintaamme. Jäsenmäärän kasvattaminen on tärkeää sekä toiminnan jatkuvuuden</w:t>
      </w:r>
      <w:r>
        <w:rPr>
          <w:rFonts w:ascii="Segoe UI" w:eastAsia="Times New Roman" w:hAnsi="Segoe UI" w:cs="Segoe UI"/>
          <w:sz w:val="21"/>
          <w:szCs w:val="21"/>
          <w:lang w:eastAsia="fi-FI"/>
        </w:rPr>
        <w:t>,</w:t>
      </w:r>
      <w:r w:rsidRPr="007052D8">
        <w:rPr>
          <w:rFonts w:ascii="Segoe UI" w:eastAsia="Times New Roman" w:hAnsi="Segoe UI" w:cs="Segoe UI"/>
          <w:sz w:val="21"/>
          <w:szCs w:val="21"/>
          <w:lang w:eastAsia="fi-FI"/>
        </w:rPr>
        <w:t xml:space="preserve"> että vaikuttavuutemme kannalta. Toivommekin, että jokainen toveri rohkaisisi lähipiirinsä ihmisiä tutustumaan toimintaamme ja liittymään mukaan rakentamaan entistä vahvempaa paikallista sosialidemokratiaa.</w:t>
      </w:r>
    </w:p>
    <w:p w:rsidR="007052D8" w:rsidRPr="007052D8" w:rsidRDefault="007052D8" w:rsidP="007052D8">
      <w:pPr>
        <w:spacing w:before="100" w:beforeAutospacing="1" w:after="100" w:afterAutospacing="1" w:line="300" w:lineRule="atLeast"/>
        <w:rPr>
          <w:rFonts w:ascii="Segoe UI" w:eastAsia="Times New Roman" w:hAnsi="Segoe UI" w:cs="Segoe UI"/>
          <w:sz w:val="21"/>
          <w:szCs w:val="21"/>
          <w:lang w:eastAsia="fi-FI"/>
        </w:rPr>
      </w:pPr>
      <w:r w:rsidRPr="007052D8">
        <w:rPr>
          <w:rFonts w:ascii="Segoe UI" w:eastAsia="Times New Roman" w:hAnsi="Segoe UI" w:cs="Segoe UI"/>
          <w:sz w:val="21"/>
          <w:szCs w:val="21"/>
          <w:lang w:eastAsia="fi-FI"/>
        </w:rPr>
        <w:lastRenderedPageBreak/>
        <w:t>Loppuvuoden ohjelmassa ovat myös perinteiset joulumyyjäiset, joiden valmistelut ovat jo käynnissä. Toivomme mahdollisimman monen toverin osallistuvan tapahtuman järjestämiseen ja tukevan yhteistä varainhankintaamme.</w:t>
      </w:r>
    </w:p>
    <w:p w:rsidR="007052D8" w:rsidRPr="007052D8" w:rsidRDefault="007052D8" w:rsidP="007052D8">
      <w:pPr>
        <w:spacing w:before="100" w:beforeAutospacing="1" w:after="100" w:afterAutospacing="1" w:line="300" w:lineRule="atLeast"/>
        <w:rPr>
          <w:rFonts w:ascii="Segoe UI" w:eastAsia="Times New Roman" w:hAnsi="Segoe UI" w:cs="Segoe UI"/>
          <w:sz w:val="21"/>
          <w:szCs w:val="21"/>
          <w:lang w:eastAsia="fi-FI"/>
        </w:rPr>
      </w:pPr>
      <w:r w:rsidRPr="007052D8">
        <w:rPr>
          <w:rFonts w:ascii="Segoe UI" w:eastAsia="Times New Roman" w:hAnsi="Segoe UI" w:cs="Segoe UI"/>
          <w:sz w:val="21"/>
          <w:szCs w:val="21"/>
          <w:lang w:eastAsia="fi-FI"/>
        </w:rPr>
        <w:t>Katseet ovat jo myös tulevassa vuodessa. Valmistautuminen seuraaviin eduskuntavaaleihin on alkanut, ja tulemme tarvitsemaan jäsenistön aktiivista osallistumista niin kampanjointiin, tapahtumien järjestämiseen kuin yhteisten tavoitteidemme esillä pitämiseen. Menestyminen vaaleissa rakentuu pitkäjänteisestä työstä, jota tehdään yhdessä hyvissä ajoin ennen vaalipäivää.</w:t>
      </w:r>
    </w:p>
    <w:p w:rsidR="007052D8" w:rsidRPr="007052D8" w:rsidRDefault="007052D8" w:rsidP="007052D8">
      <w:pPr>
        <w:spacing w:before="100" w:beforeAutospacing="1" w:after="100" w:afterAutospacing="1" w:line="300" w:lineRule="atLeast"/>
        <w:rPr>
          <w:rFonts w:ascii="Segoe UI" w:eastAsia="Times New Roman" w:hAnsi="Segoe UI" w:cs="Segoe UI"/>
          <w:sz w:val="21"/>
          <w:szCs w:val="21"/>
          <w:lang w:eastAsia="fi-FI"/>
        </w:rPr>
      </w:pPr>
      <w:r w:rsidRPr="007052D8">
        <w:rPr>
          <w:rFonts w:ascii="Segoe UI" w:eastAsia="Times New Roman" w:hAnsi="Segoe UI" w:cs="Segoe UI"/>
          <w:sz w:val="21"/>
          <w:szCs w:val="21"/>
          <w:lang w:eastAsia="fi-FI"/>
        </w:rPr>
        <w:t>Haluan lämpimästi kiittää kaikkia tovereita kuluneesta vuodesta. Vaikka vuoteen on mahtunut haasteita, olemme yhdessä vieneet yhdistyksen toimintaa eteenpäin ja luoneet pohjaa tulevaisuudelle. Yhdessä tekemällä pystymme jatkossakin vaikuttamaan oman kuntamme, seurakuntamme ja koko yhteiskunnan kehitykseen.</w:t>
      </w:r>
    </w:p>
    <w:p w:rsidR="007052D8" w:rsidRPr="007052D8" w:rsidRDefault="007052D8" w:rsidP="007052D8">
      <w:pPr>
        <w:spacing w:before="100" w:beforeAutospacing="1" w:after="100" w:afterAutospacing="1" w:line="300" w:lineRule="atLeast"/>
        <w:rPr>
          <w:rFonts w:ascii="Segoe UI" w:eastAsia="Times New Roman" w:hAnsi="Segoe UI" w:cs="Segoe UI"/>
          <w:sz w:val="21"/>
          <w:szCs w:val="21"/>
          <w:lang w:eastAsia="fi-FI"/>
        </w:rPr>
      </w:pPr>
      <w:r w:rsidRPr="007052D8">
        <w:rPr>
          <w:rFonts w:ascii="Segoe UI" w:eastAsia="Times New Roman" w:hAnsi="Segoe UI" w:cs="Segoe UI"/>
          <w:sz w:val="21"/>
          <w:szCs w:val="21"/>
          <w:lang w:eastAsia="fi-FI"/>
        </w:rPr>
        <w:t>Toivotan kaikille hyvää syksyn jatkoa ja menestystä loppuvuoden toimintaan.</w:t>
      </w:r>
    </w:p>
    <w:p w:rsidR="007052D8" w:rsidRPr="007052D8" w:rsidRDefault="007052D8" w:rsidP="007052D8">
      <w:pPr>
        <w:spacing w:before="100" w:beforeAutospacing="1" w:after="100" w:afterAutospacing="1" w:line="300" w:lineRule="atLeast"/>
        <w:rPr>
          <w:rFonts w:ascii="Segoe UI" w:eastAsia="Times New Roman" w:hAnsi="Segoe UI" w:cs="Segoe UI"/>
          <w:sz w:val="21"/>
          <w:szCs w:val="21"/>
          <w:lang w:eastAsia="fi-FI"/>
        </w:rPr>
      </w:pPr>
      <w:r w:rsidRPr="007052D8">
        <w:rPr>
          <w:rFonts w:ascii="Segoe UI" w:eastAsia="Times New Roman" w:hAnsi="Segoe UI" w:cs="Segoe UI"/>
          <w:sz w:val="21"/>
          <w:szCs w:val="21"/>
          <w:lang w:eastAsia="fi-FI"/>
        </w:rPr>
        <w:t>Ystävällisin terveisin</w:t>
      </w:r>
    </w:p>
    <w:p w:rsidR="007052D8" w:rsidRPr="007052D8" w:rsidRDefault="007052D8" w:rsidP="007052D8">
      <w:pPr>
        <w:spacing w:before="100" w:beforeAutospacing="1" w:after="100" w:afterAutospacing="1" w:line="300" w:lineRule="atLeast"/>
        <w:rPr>
          <w:rFonts w:ascii="Segoe UI" w:eastAsia="Times New Roman" w:hAnsi="Segoe UI" w:cs="Segoe UI"/>
          <w:sz w:val="21"/>
          <w:szCs w:val="21"/>
          <w:lang w:eastAsia="fi-FI"/>
        </w:rPr>
      </w:pPr>
      <w:r w:rsidRPr="007052D8">
        <w:rPr>
          <w:rFonts w:ascii="Segoe UI" w:eastAsia="Times New Roman" w:hAnsi="Segoe UI" w:cs="Segoe UI"/>
          <w:b/>
          <w:bCs/>
          <w:sz w:val="21"/>
          <w:szCs w:val="21"/>
          <w:lang w:eastAsia="fi-FI"/>
        </w:rPr>
        <w:t>Sari Rannikko</w:t>
      </w:r>
      <w:r w:rsidRPr="007052D8">
        <w:rPr>
          <w:rFonts w:ascii="Segoe UI" w:eastAsia="Times New Roman" w:hAnsi="Segoe UI" w:cs="Segoe UI"/>
          <w:sz w:val="21"/>
          <w:szCs w:val="21"/>
          <w:lang w:eastAsia="fi-FI"/>
        </w:rPr>
        <w:br/>
        <w:t>Puheenjohtaja</w:t>
      </w:r>
      <w:r w:rsidRPr="007052D8">
        <w:rPr>
          <w:rFonts w:ascii="Segoe UI" w:eastAsia="Times New Roman" w:hAnsi="Segoe UI" w:cs="Segoe UI"/>
          <w:sz w:val="21"/>
          <w:szCs w:val="21"/>
          <w:lang w:eastAsia="fi-FI"/>
        </w:rPr>
        <w:br/>
      </w:r>
      <w:r w:rsidRPr="007052D8">
        <w:rPr>
          <w:rFonts w:ascii="Segoe UI" w:eastAsia="Times New Roman" w:hAnsi="Segoe UI" w:cs="Segoe UI"/>
          <w:b/>
          <w:bCs/>
          <w:sz w:val="21"/>
          <w:szCs w:val="21"/>
          <w:lang w:eastAsia="fi-FI"/>
        </w:rPr>
        <w:t>Paimion Sosialidemokraatit ry</w:t>
      </w:r>
    </w:p>
    <w:p w:rsidR="0000647E" w:rsidRDefault="007052D8">
      <w:r w:rsidRPr="007052D8">
        <w:drawing>
          <wp:inline distT="0" distB="0" distL="0" distR="0" wp14:anchorId="245072EC" wp14:editId="690C65D5">
            <wp:extent cx="6120130" cy="4079875"/>
            <wp:effectExtent l="0" t="0" r="0" b="0"/>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20130" cy="4079875"/>
                    </a:xfrm>
                    <a:prstGeom prst="rect">
                      <a:avLst/>
                    </a:prstGeom>
                  </pic:spPr>
                </pic:pic>
              </a:graphicData>
            </a:graphic>
          </wp:inline>
        </w:drawing>
      </w:r>
      <w:bookmarkStart w:id="0" w:name="_GoBack"/>
      <w:bookmarkEnd w:id="0"/>
    </w:p>
    <w:sectPr w:rsidR="0000647E">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2D8"/>
    <w:rsid w:val="0000647E"/>
    <w:rsid w:val="000D2DF4"/>
    <w:rsid w:val="001A1DF2"/>
    <w:rsid w:val="001D5A8D"/>
    <w:rsid w:val="001D69C3"/>
    <w:rsid w:val="00212CC1"/>
    <w:rsid w:val="00493D70"/>
    <w:rsid w:val="007052D8"/>
    <w:rsid w:val="007E6B9E"/>
    <w:rsid w:val="00A4253E"/>
    <w:rsid w:val="00A86F91"/>
    <w:rsid w:val="00AF4D8A"/>
    <w:rsid w:val="00CD593C"/>
    <w:rsid w:val="00D60A1A"/>
    <w:rsid w:val="00D77174"/>
    <w:rsid w:val="00FF6C9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FC8B9"/>
  <w15:chartTrackingRefBased/>
  <w15:docId w15:val="{144F5268-11A9-4C19-9CAC-5F184016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paragraph" w:styleId="Otsikko1">
    <w:name w:val="heading 1"/>
    <w:basedOn w:val="Normaali"/>
    <w:link w:val="Otsikko1Char"/>
    <w:uiPriority w:val="9"/>
    <w:qFormat/>
    <w:rsid w:val="007052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052D8"/>
    <w:rPr>
      <w:rFonts w:ascii="Times New Roman" w:eastAsia="Times New Roman" w:hAnsi="Times New Roman" w:cs="Times New Roman"/>
      <w:b/>
      <w:bCs/>
      <w:kern w:val="36"/>
      <w:sz w:val="48"/>
      <w:szCs w:val="48"/>
      <w:lang w:eastAsia="fi-FI"/>
    </w:rPr>
  </w:style>
  <w:style w:type="paragraph" w:styleId="NormaaliWWW">
    <w:name w:val="Normal (Web)"/>
    <w:basedOn w:val="Normaali"/>
    <w:uiPriority w:val="99"/>
    <w:semiHidden/>
    <w:unhideWhenUsed/>
    <w:rsid w:val="007052D8"/>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Voimakas">
    <w:name w:val="Strong"/>
    <w:basedOn w:val="Kappaleenoletusfontti"/>
    <w:uiPriority w:val="22"/>
    <w:qFormat/>
    <w:rsid w:val="007052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352927">
      <w:bodyDiv w:val="1"/>
      <w:marLeft w:val="0"/>
      <w:marRight w:val="0"/>
      <w:marTop w:val="0"/>
      <w:marBottom w:val="0"/>
      <w:divBdr>
        <w:top w:val="none" w:sz="0" w:space="0" w:color="auto"/>
        <w:left w:val="none" w:sz="0" w:space="0" w:color="auto"/>
        <w:bottom w:val="none" w:sz="0" w:space="0" w:color="auto"/>
        <w:right w:val="none" w:sz="0" w:space="0" w:color="auto"/>
      </w:divBdr>
      <w:divsChild>
        <w:div w:id="757991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266</Words>
  <Characters>2162</Characters>
  <Application>Microsoft Office Word</Application>
  <DocSecurity>0</DocSecurity>
  <Lines>18</Lines>
  <Paragraphs>4</Paragraphs>
  <ScaleCrop>false</ScaleCrop>
  <HeadingPairs>
    <vt:vector size="2" baseType="variant">
      <vt:variant>
        <vt:lpstr>Otsikko</vt:lpstr>
      </vt:variant>
      <vt:variant>
        <vt:i4>1</vt:i4>
      </vt:variant>
    </vt:vector>
  </HeadingPairs>
  <TitlesOfParts>
    <vt:vector size="1" baseType="lpstr">
      <vt:lpstr/>
    </vt:vector>
  </TitlesOfParts>
  <Company>Varsinais-Suomen Sairaanhoitopiiri</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Rannikko Sari</dc:creator>
  <cp:keywords/>
  <dc:description/>
  <cp:lastModifiedBy>Rannikko Sari</cp:lastModifiedBy>
  <cp:revision>1</cp:revision>
  <dcterms:created xsi:type="dcterms:W3CDTF">2026-10-05T10:50:00Z</dcterms:created>
  <dcterms:modified xsi:type="dcterms:W3CDTF">2026-10-05T11:09:00Z</dcterms:modified>
</cp:coreProperties>
</file>